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151B6F">
        <w:rPr>
          <w:sz w:val="32"/>
          <w:szCs w:val="32"/>
        </w:rPr>
        <w:t xml:space="preserve"> казенное общеобразовательное </w:t>
      </w:r>
      <w:r w:rsidRPr="00715D2C">
        <w:rPr>
          <w:sz w:val="32"/>
          <w:szCs w:val="32"/>
        </w:rPr>
        <w:t>учреждение</w:t>
      </w:r>
    </w:p>
    <w:p w:rsidR="00715D2C" w:rsidRDefault="00151B6F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Уттинская</w:t>
      </w:r>
      <w:proofErr w:type="spellEnd"/>
      <w:r>
        <w:rPr>
          <w:sz w:val="32"/>
          <w:szCs w:val="32"/>
        </w:rPr>
        <w:t xml:space="preserve"> с</w:t>
      </w:r>
      <w:r w:rsidR="00715D2C" w:rsidRPr="00715D2C">
        <w:rPr>
          <w:sz w:val="32"/>
          <w:szCs w:val="32"/>
        </w:rPr>
        <w:t>редняя</w:t>
      </w:r>
      <w:r w:rsidRPr="00151B6F">
        <w:rPr>
          <w:sz w:val="32"/>
          <w:szCs w:val="32"/>
        </w:rPr>
        <w:t xml:space="preserve"> </w:t>
      </w:r>
      <w:r>
        <w:rPr>
          <w:sz w:val="32"/>
          <w:szCs w:val="32"/>
        </w:rPr>
        <w:t>общеобразовательная</w:t>
      </w:r>
      <w:r w:rsidR="00715D2C" w:rsidRPr="00715D2C">
        <w:rPr>
          <w:sz w:val="32"/>
          <w:szCs w:val="32"/>
        </w:rPr>
        <w:t xml:space="preserve"> школа </w:t>
      </w:r>
      <w:r>
        <w:rPr>
          <w:sz w:val="32"/>
          <w:szCs w:val="32"/>
        </w:rPr>
        <w:t>им. В.А.Ширяева</w:t>
      </w:r>
      <w:r w:rsidR="00715D2C" w:rsidRPr="00715D2C">
        <w:rPr>
          <w:sz w:val="32"/>
          <w:szCs w:val="32"/>
        </w:rPr>
        <w:t>»</w:t>
      </w:r>
    </w:p>
    <w:p w:rsidR="00715D2C" w:rsidRDefault="002453C5" w:rsidP="002453C5">
      <w:pPr>
        <w:pStyle w:val="a3"/>
        <w:spacing w:before="1"/>
        <w:ind w:left="2867" w:right="2870"/>
        <w:jc w:val="both"/>
        <w:rPr>
          <w:color w:val="001F5F"/>
          <w:spacing w:val="-67"/>
        </w:rPr>
      </w:pPr>
      <w:r>
        <w:rPr>
          <w:color w:val="001F5F"/>
        </w:rPr>
        <w:t>Аннотации к рабочим</w:t>
      </w:r>
      <w:r>
        <w:rPr>
          <w:color w:val="001F5F"/>
        </w:rPr>
        <w:t xml:space="preserve"> программам по предметам учебного плана</w:t>
      </w:r>
      <w:r w:rsidR="00151B6F">
        <w:rPr>
          <w:color w:val="001F5F"/>
        </w:rPr>
        <w:t xml:space="preserve"> </w:t>
      </w:r>
      <w:r>
        <w:rPr>
          <w:color w:val="001F5F"/>
        </w:rPr>
        <w:t>основной</w:t>
      </w:r>
      <w:r w:rsidR="00151B6F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151B6F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151B6F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151B6F">
        <w:rPr>
          <w:color w:val="001F5F"/>
        </w:rPr>
        <w:t xml:space="preserve"> </w:t>
      </w:r>
      <w:r>
        <w:rPr>
          <w:color w:val="001F5F"/>
        </w:rPr>
        <w:t xml:space="preserve">общего </w:t>
      </w:r>
      <w:r>
        <w:rPr>
          <w:color w:val="001F5F"/>
        </w:rPr>
        <w:t>образования</w:t>
      </w:r>
    </w:p>
    <w:p w:rsidR="00EF6FDF" w:rsidRDefault="002453C5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</w:rPr>
        <w:t>классы)</w:t>
      </w:r>
    </w:p>
    <w:p w:rsidR="00EF6FDF" w:rsidRDefault="002453C5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2453C5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2453C5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2453C5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>
              <w:rPr>
                <w:sz w:val="24"/>
              </w:rPr>
              <w:t>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2453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</w:t>
            </w:r>
            <w:r>
              <w:rPr>
                <w:sz w:val="24"/>
              </w:rPr>
              <w:t>.</w:t>
            </w:r>
          </w:p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</w:t>
            </w:r>
            <w:r>
              <w:rPr>
                <w:sz w:val="24"/>
              </w:rPr>
              <w:t>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</w:t>
            </w:r>
            <w:r>
              <w:rPr>
                <w:sz w:val="24"/>
              </w:rPr>
              <w:t>можностиеёсамореализациивразличныхжизненноважныхдлячеловекаобластях.</w:t>
            </w:r>
          </w:p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</w:t>
            </w:r>
            <w:r>
              <w:rPr>
                <w:sz w:val="24"/>
              </w:rPr>
              <w:t>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2453C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</w:t>
            </w:r>
            <w:r>
              <w:rPr>
                <w:sz w:val="24"/>
              </w:rPr>
              <w:t>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2453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2453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</w:t>
            </w:r>
            <w:r>
              <w:rPr>
                <w:sz w:val="24"/>
              </w:rPr>
              <w:t>6часов(4часавнеделю);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453C5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</w:t>
            </w:r>
            <w:r>
              <w:rPr>
                <w:sz w:val="24"/>
              </w:rPr>
              <w:t xml:space="preserve">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2453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</w:t>
            </w:r>
            <w:r>
              <w:rPr>
                <w:sz w:val="24"/>
              </w:rPr>
              <w:t>житнепосредственномуприменениюприреализацииобязательнойчастиООПООО.</w:t>
            </w:r>
          </w:p>
          <w:p w:rsidR="00EF6FDF" w:rsidRDefault="002453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</w:t>
            </w:r>
            <w:r>
              <w:rPr>
                <w:sz w:val="24"/>
              </w:rPr>
              <w:t>эстетическомразвитииобучающихся,встановленииосновихмиропониманияинациональногосамосознания.</w:t>
            </w:r>
          </w:p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</w:t>
            </w:r>
            <w:r>
              <w:rPr>
                <w:sz w:val="24"/>
              </w:rPr>
              <w:t xml:space="preserve">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</w:t>
            </w:r>
            <w:r>
              <w:rPr>
                <w:sz w:val="24"/>
              </w:rPr>
              <w:t>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2453C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</w:t>
            </w:r>
            <w:r>
              <w:rPr>
                <w:sz w:val="24"/>
              </w:rPr>
              <w:t xml:space="preserve">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</w:t>
            </w:r>
            <w:r>
              <w:rPr>
                <w:sz w:val="24"/>
              </w:rPr>
              <w:t>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2453C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2453C5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</w:t>
            </w:r>
            <w:r>
              <w:rPr>
                <w:sz w:val="24"/>
              </w:rPr>
              <w:t>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</w:t>
            </w:r>
            <w:r>
              <w:rPr>
                <w:sz w:val="24"/>
              </w:rPr>
              <w:t>возможностьпознанияипониманиячеловека иобщества всвязипрошлого,настоящегоибудущего.</w:t>
            </w:r>
          </w:p>
          <w:p w:rsidR="00EF6FDF" w:rsidRDefault="002453C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</w:t>
            </w:r>
            <w:r>
              <w:rPr>
                <w:sz w:val="24"/>
              </w:rPr>
              <w:t>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</w:t>
            </w:r>
            <w:r>
              <w:rPr>
                <w:sz w:val="24"/>
              </w:rPr>
              <w:t>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2453C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z w:val="24"/>
              </w:rPr>
              <w:t xml:space="preserve">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2453C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453C5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2453C5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</w:t>
            </w:r>
            <w:r>
              <w:rPr>
                <w:sz w:val="24"/>
              </w:rPr>
              <w:t>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</w:t>
            </w:r>
            <w:r>
              <w:rPr>
                <w:sz w:val="24"/>
              </w:rPr>
              <w:t>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2453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</w:t>
            </w:r>
            <w:r>
              <w:rPr>
                <w:sz w:val="24"/>
              </w:rPr>
              <w:t>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</w:t>
            </w:r>
            <w:r>
              <w:rPr>
                <w:sz w:val="24"/>
              </w:rPr>
              <w:t>иях новейшей истории России на ступени среднего общегообразования</w:t>
            </w:r>
          </w:p>
          <w:p w:rsidR="00EF6FDF" w:rsidRDefault="002453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</w:t>
            </w:r>
            <w:r>
              <w:rPr>
                <w:sz w:val="24"/>
              </w:rPr>
              <w:t>койпамяти,противодействиюфальсификацииисторическихфактов.</w:t>
            </w:r>
          </w:p>
          <w:p w:rsidR="00EF6FDF" w:rsidRDefault="002453C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2453C5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</w:t>
            </w:r>
            <w:r>
              <w:rPr>
                <w:sz w:val="24"/>
              </w:rPr>
              <w:t>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</w:t>
            </w:r>
            <w:r>
              <w:rPr>
                <w:sz w:val="24"/>
              </w:rPr>
              <w:t>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</w:t>
            </w:r>
            <w:r>
              <w:rPr>
                <w:sz w:val="24"/>
              </w:rPr>
              <w:t>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</w:t>
            </w:r>
            <w:r>
              <w:rPr>
                <w:sz w:val="24"/>
              </w:rPr>
              <w:t>м.</w:t>
            </w:r>
          </w:p>
          <w:p w:rsidR="00EF6FDF" w:rsidRDefault="002453C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</w:t>
            </w:r>
            <w:r>
              <w:rPr>
                <w:sz w:val="24"/>
              </w:rPr>
              <w:t>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r>
              <w:rPr>
                <w:sz w:val="24"/>
              </w:rPr>
              <w:t>рефлексии,оценке своих возможностейиосознанию своегоместа вобществе.</w:t>
            </w:r>
          </w:p>
          <w:p w:rsidR="00EF6FDF" w:rsidRDefault="002453C5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2453C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>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</w:t>
            </w:r>
            <w:r>
              <w:rPr>
                <w:sz w:val="24"/>
              </w:rPr>
              <w:t>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</w:t>
            </w:r>
            <w:r>
              <w:rPr>
                <w:sz w:val="24"/>
              </w:rPr>
              <w:t>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</w:t>
            </w:r>
            <w:r>
              <w:rPr>
                <w:sz w:val="24"/>
              </w:rPr>
              <w:t>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Наизучениеучебногопредмета «География» </w:t>
            </w:r>
            <w:r>
              <w:rPr>
                <w:sz w:val="24"/>
              </w:rPr>
              <w:t>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2453C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2453C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</w:t>
            </w:r>
            <w:r>
              <w:rPr>
                <w:sz w:val="24"/>
              </w:rPr>
              <w:t>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</w:t>
            </w:r>
            <w:r>
              <w:rPr>
                <w:sz w:val="24"/>
              </w:rPr>
              <w:t>ра,грамотновестисебя вчрезвычайных ситуациях.</w:t>
            </w:r>
          </w:p>
          <w:p w:rsidR="00EF6FDF" w:rsidRDefault="002453C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</w:t>
            </w:r>
            <w:r>
              <w:rPr>
                <w:sz w:val="24"/>
              </w:rPr>
              <w:t>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453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2453C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</w:t>
            </w:r>
            <w:r>
              <w:rPr>
                <w:sz w:val="24"/>
              </w:rPr>
              <w:t>«Безопасность вприроднойсреде»;</w:t>
            </w:r>
          </w:p>
          <w:p w:rsidR="00EF6FDF" w:rsidRDefault="002453C5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2453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2453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2453C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</w:t>
            </w:r>
            <w:r>
              <w:rPr>
                <w:sz w:val="24"/>
              </w:rPr>
              <w:t>ействиеличности,обществаигосударствавобеспечениибезопасностижизнииздоровьянаселения».</w:t>
            </w:r>
          </w:p>
          <w:p w:rsidR="00EF6FDF" w:rsidRDefault="002453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2453C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Французскийязык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</w:t>
            </w:r>
            <w:r>
              <w:rPr>
                <w:sz w:val="24"/>
              </w:rPr>
              <w:t>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РабочаяпрограммаразработананаосноверабочейпрограммыОООпофранцузскомуязыку(</w:t>
            </w:r>
            <w:r>
              <w:rPr>
                <w:i/>
                <w:sz w:val="24"/>
              </w:rPr>
              <w:t>одобренарешениемФУМО по общему образованию протокол 3/21 от</w:t>
            </w:r>
            <w:r>
              <w:rPr>
                <w:i/>
                <w:sz w:val="24"/>
              </w:rPr>
              <w:t xml:space="preserve"> 27.09.2021 г.</w:t>
            </w:r>
            <w:r>
              <w:rPr>
                <w:sz w:val="24"/>
              </w:rPr>
              <w:t xml:space="preserve">), планируемых результатов основного общегообразования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А.С.,Иохим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</w:t>
            </w:r>
            <w:r>
              <w:rPr>
                <w:i/>
                <w:sz w:val="24"/>
              </w:rPr>
              <w:t>ерствапросвещенияРФ от 21 сентября 2022 г.№ 858</w:t>
            </w:r>
            <w:r>
              <w:rPr>
                <w:sz w:val="24"/>
              </w:rPr>
              <w:t>).</w:t>
            </w:r>
          </w:p>
          <w:p w:rsidR="00EF6FDF" w:rsidRDefault="002453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пофранцузскому языку по четырем коммуникативным компетенциям – аудировании, чтении, письме и говорении,соот</w:t>
            </w:r>
            <w:r>
              <w:rPr>
                <w:sz w:val="24"/>
              </w:rPr>
              <w:t>ветствующегоуровню А2/В1.</w:t>
            </w:r>
          </w:p>
          <w:p w:rsidR="00EF6FDF" w:rsidRDefault="002453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Наизучениепредмета«Французскийязык»на ступениосновногообщегообразованияотводится646 часов:</w:t>
            </w:r>
          </w:p>
          <w:p w:rsidR="00EF6FDF" w:rsidRDefault="002453C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5класс–102часа(3часавнеделю);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6класс–136часов(4часавнеделю);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8класс–136часов(4часавнеделю);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9класс–136часов(</w:t>
            </w:r>
            <w:r>
              <w:rPr>
                <w:sz w:val="24"/>
              </w:rPr>
              <w:t>4часавнеделю);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453C5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иностранныйязык(английский)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составленанаоснове«Требованийкрезультатамосвоенияосновнойобразовательной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z w:val="24"/>
              </w:rPr>
              <w:t>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</w:t>
            </w:r>
            <w:r>
              <w:rPr>
                <w:sz w:val="24"/>
              </w:rPr>
              <w:t>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результатов основного общегообразования в соответствии с ФГОС ООО 2021 г, УМК «Мой выбор – </w:t>
            </w:r>
            <w:r>
              <w:rPr>
                <w:sz w:val="24"/>
              </w:rPr>
              <w:t>английский» авторов Маневич Е.Г.,Полякова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2453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</w:t>
            </w:r>
            <w:r>
              <w:rPr>
                <w:sz w:val="24"/>
              </w:rPr>
              <w:t>гакультур. Наряду с этим второй иностранный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</w:t>
            </w:r>
            <w:r>
              <w:rPr>
                <w:sz w:val="24"/>
              </w:rPr>
              <w:t xml:space="preserve">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2453C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</w:t>
            </w:r>
            <w:r>
              <w:rPr>
                <w:sz w:val="24"/>
              </w:rPr>
              <w:t>зованияотводится340часов:</w:t>
            </w:r>
          </w:p>
          <w:p w:rsidR="00EF6FDF" w:rsidRDefault="002453C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2453C5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</w:t>
            </w:r>
            <w:r>
              <w:rPr>
                <w:sz w:val="24"/>
              </w:rPr>
              <w:t xml:space="preserve">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</w:t>
            </w:r>
            <w:r>
              <w:rPr>
                <w:sz w:val="24"/>
              </w:rPr>
              <w:t>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</w:t>
            </w:r>
            <w:r>
              <w:rPr>
                <w:sz w:val="24"/>
              </w:rPr>
              <w:t xml:space="preserve"> образования в РоссийскойФедерации.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</w:t>
            </w:r>
            <w:r>
              <w:rPr>
                <w:sz w:val="24"/>
              </w:rPr>
              <w:t>,«Вероятность истатистика».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2453C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</w:t>
            </w:r>
            <w:r>
              <w:rPr>
                <w:sz w:val="24"/>
              </w:rPr>
              <w:t>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2453C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</w:t>
            </w:r>
            <w:r>
              <w:rPr>
                <w:sz w:val="24"/>
              </w:rPr>
              <w:t>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</w:t>
            </w:r>
            <w:r>
              <w:rPr>
                <w:sz w:val="24"/>
              </w:rPr>
              <w:t>тания.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2453C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2453C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2453C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2453C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2453C5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453C5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биологии на уровне основного общего образования составлена </w:t>
            </w:r>
            <w:r>
              <w:rPr>
                <w:sz w:val="24"/>
              </w:rPr>
              <w:t>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</w:t>
            </w:r>
            <w:r>
              <w:rPr>
                <w:sz w:val="24"/>
              </w:rPr>
              <w:t>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2453C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</w:t>
            </w:r>
            <w:r>
              <w:rPr>
                <w:sz w:val="24"/>
              </w:rPr>
              <w:t>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453C5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</w:t>
            </w:r>
            <w:r>
              <w:rPr>
                <w:sz w:val="24"/>
              </w:rPr>
              <w:t>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</w:t>
            </w:r>
            <w:r>
              <w:rPr>
                <w:sz w:val="24"/>
              </w:rPr>
              <w:t>оссийскойФедерации,реализующихосновныеобщеобразовательныепрограммы.</w:t>
            </w:r>
          </w:p>
          <w:p w:rsidR="00EF6FDF" w:rsidRDefault="002453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</w:t>
            </w:r>
            <w:r>
              <w:rPr>
                <w:sz w:val="24"/>
              </w:rPr>
              <w:t>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2453C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</w:t>
            </w:r>
            <w:r>
              <w:rPr>
                <w:sz w:val="24"/>
              </w:rPr>
              <w:t>природы,развитиеихинтеллектуальныхитворческих способностей;</w:t>
            </w:r>
          </w:p>
          <w:p w:rsidR="00EF6FDF" w:rsidRDefault="002453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2453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</w:t>
            </w:r>
            <w:r>
              <w:rPr>
                <w:sz w:val="24"/>
              </w:rPr>
              <w:t>тальных законовфизики;</w:t>
            </w:r>
          </w:p>
          <w:p w:rsidR="00EF6FDF" w:rsidRDefault="002453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2453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2453C5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>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453C5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</w:t>
            </w:r>
            <w:r>
              <w:rPr>
                <w:sz w:val="24"/>
              </w:rPr>
              <w:t>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</w:t>
            </w:r>
            <w:r>
              <w:rPr>
                <w:sz w:val="24"/>
              </w:rPr>
              <w:t>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2453C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2453C5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</w:t>
            </w:r>
            <w:r>
              <w:rPr>
                <w:sz w:val="24"/>
              </w:rPr>
              <w:t>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2453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</w:t>
            </w:r>
            <w:r>
              <w:rPr>
                <w:sz w:val="24"/>
              </w:rPr>
              <w:t>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2453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2453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</w:t>
            </w:r>
            <w:r>
              <w:rPr>
                <w:sz w:val="24"/>
              </w:rPr>
              <w:t>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</w:t>
            </w:r>
            <w:r>
              <w:rPr>
                <w:i/>
                <w:sz w:val="24"/>
              </w:rPr>
              <w:t>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2453C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</w:t>
            </w:r>
            <w:r>
              <w:rPr>
                <w:sz w:val="24"/>
              </w:rPr>
              <w:t>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</w:t>
            </w:r>
            <w:r>
              <w:rPr>
                <w:sz w:val="24"/>
              </w:rPr>
              <w:t>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2453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2453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изучениепредмета“Музыка”наступениосновногообщегообразованияотводится136часов:</w:t>
            </w:r>
          </w:p>
          <w:p w:rsidR="00EF6FDF" w:rsidRDefault="002453C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453C5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</w:t>
            </w:r>
            <w:r>
              <w:rPr>
                <w:sz w:val="24"/>
              </w:rPr>
              <w:t>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</w:t>
            </w:r>
            <w:r>
              <w:rPr>
                <w:sz w:val="24"/>
              </w:rPr>
              <w:t>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2453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</w:t>
            </w:r>
            <w:r>
              <w:rPr>
                <w:sz w:val="24"/>
              </w:rPr>
              <w:t>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</w:t>
            </w:r>
            <w:r>
              <w:rPr>
                <w:i/>
                <w:sz w:val="24"/>
              </w:rPr>
              <w:t>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 xml:space="preserve">1.1.2.7.1.1.1- 1.1.2.7.1.1.4. ФПУутв.ПриказомМинистерствапросвещенияРФот </w:t>
            </w:r>
            <w:r>
              <w:rPr>
                <w:i/>
                <w:sz w:val="24"/>
              </w:rPr>
              <w:t>21 сентября 2022г.№ 858</w:t>
            </w:r>
            <w:r>
              <w:rPr>
                <w:sz w:val="24"/>
              </w:rPr>
              <w:t>).</w:t>
            </w:r>
          </w:p>
          <w:p w:rsidR="00EF6FDF" w:rsidRDefault="002453C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</w:t>
            </w:r>
            <w:r>
              <w:rPr>
                <w:sz w:val="24"/>
              </w:rPr>
              <w:t>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2453C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</w:t>
            </w:r>
            <w:r>
              <w:rPr>
                <w:sz w:val="24"/>
              </w:rPr>
              <w:t>искусства,фотографии,функциихудожественногоизображениявзрелищныхиэкранныхискусствах.</w:t>
            </w:r>
          </w:p>
          <w:p w:rsidR="00EF6FDF" w:rsidRDefault="002453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</w:t>
            </w:r>
            <w:r>
              <w:rPr>
                <w:sz w:val="24"/>
              </w:rPr>
              <w:t xml:space="preserve"> и художественно-творческуюдеятельность, а такжепрезентациюрезультата.</w:t>
            </w:r>
          </w:p>
          <w:p w:rsidR="00EF6FDF" w:rsidRDefault="002453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2453C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</w:t>
            </w:r>
            <w:r>
              <w:rPr>
                <w:spacing w:val="-1"/>
                <w:sz w:val="24"/>
              </w:rPr>
              <w:t>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2453C5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</w:t>
            </w:r>
            <w:r>
              <w:rPr>
                <w:sz w:val="24"/>
              </w:rPr>
              <w:t>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</w:t>
            </w:r>
            <w:r>
              <w:rPr>
                <w:sz w:val="24"/>
              </w:rPr>
              <w:t>бочейпрограмме воспитания.</w:t>
            </w:r>
          </w:p>
          <w:p w:rsidR="00EF6FDF" w:rsidRDefault="002453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</w:t>
            </w:r>
            <w:r>
              <w:rPr>
                <w:sz w:val="24"/>
              </w:rPr>
              <w:t>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</w:t>
            </w:r>
            <w:r>
              <w:rPr>
                <w:sz w:val="24"/>
              </w:rPr>
              <w:t>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2453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</w:t>
            </w:r>
            <w:r>
              <w:rPr>
                <w:sz w:val="24"/>
              </w:rPr>
              <w:t>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</w:t>
            </w:r>
            <w:r>
              <w:rPr>
                <w:sz w:val="24"/>
              </w:rPr>
              <w:t>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2453C5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2453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</w:t>
            </w:r>
            <w:r>
              <w:rPr>
                <w:sz w:val="24"/>
              </w:rPr>
              <w:t>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2453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</w:t>
            </w:r>
            <w:r>
              <w:rPr>
                <w:sz w:val="24"/>
              </w:rPr>
              <w:t>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2453C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2453C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2453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2453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</w:t>
            </w:r>
            <w:r>
              <w:rPr>
                <w:sz w:val="24"/>
              </w:rPr>
              <w:t>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2453C5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</w:t>
            </w:r>
            <w:r>
              <w:rPr>
                <w:sz w:val="24"/>
              </w:rPr>
              <w:t>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</w:t>
            </w:r>
            <w:r>
              <w:rPr>
                <w:sz w:val="24"/>
              </w:rPr>
              <w:t>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2453C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</w:t>
            </w:r>
            <w:r>
              <w:rPr>
                <w:sz w:val="24"/>
              </w:rPr>
              <w:t xml:space="preserve">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</w:t>
            </w:r>
            <w:r>
              <w:rPr>
                <w:sz w:val="24"/>
              </w:rPr>
              <w:t>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</w:t>
            </w:r>
            <w:r>
              <w:rPr>
                <w:sz w:val="24"/>
              </w:rPr>
              <w:t>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</w:t>
            </w:r>
            <w:r>
              <w:rPr>
                <w:sz w:val="24"/>
              </w:rPr>
              <w:t>ГТО».</w:t>
            </w:r>
          </w:p>
          <w:p w:rsidR="00EF6FDF" w:rsidRDefault="002453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</w:t>
            </w:r>
            <w:r>
              <w:rPr>
                <w:sz w:val="24"/>
              </w:rPr>
              <w:t>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</w:t>
            </w:r>
            <w:r>
              <w:rPr>
                <w:sz w:val="24"/>
              </w:rPr>
              <w:t>ыта.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2453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</w:t>
            </w:r>
            <w:r>
              <w:rPr>
                <w:sz w:val="24"/>
              </w:rPr>
              <w:t>неделю);</w:t>
            </w:r>
          </w:p>
          <w:p w:rsidR="00EF6FDF" w:rsidRDefault="002453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2453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2453C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2453C5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</w:t>
            </w:r>
            <w:r>
              <w:rPr>
                <w:sz w:val="24"/>
              </w:rPr>
              <w:t>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2453C5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2453C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2453C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Программапопредметнойобласти«Основыдуховно-нравственнойкультурынародовРоссии»(далее—ОДНКНР)для 5—6 </w:t>
            </w:r>
            <w:r>
              <w:rPr>
                <w:color w:val="212121"/>
                <w:sz w:val="24"/>
              </w:rPr>
              <w:t>классовобразовательных организаций составленавсоответствиис:</w:t>
            </w:r>
          </w:p>
          <w:p w:rsidR="00EF6FDF" w:rsidRDefault="002453C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2453C5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2453C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</w:t>
            </w:r>
            <w:r>
              <w:rPr>
                <w:color w:val="212121"/>
                <w:sz w:val="24"/>
              </w:rPr>
              <w:t>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2453C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2453C5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</w:t>
            </w:r>
            <w:r>
              <w:rPr>
                <w:color w:val="212121"/>
                <w:sz w:val="24"/>
              </w:rPr>
              <w:t>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2453C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</w:t>
            </w:r>
            <w:r>
              <w:rPr>
                <w:color w:val="212121"/>
                <w:sz w:val="24"/>
              </w:rPr>
              <w:t xml:space="preserve">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2453C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Впроцессеизучениякурсаобучающиесяполучаютпредставлениеосущественныхвзаимосвязяхмеждуматериальной и духовной </w:t>
            </w:r>
            <w:r>
              <w:rPr>
                <w:color w:val="212121"/>
                <w:sz w:val="24"/>
              </w:rPr>
              <w:t>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2453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2453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2453C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</w:t>
            </w:r>
            <w:r>
              <w:rPr>
                <w:color w:val="212121"/>
                <w:sz w:val="24"/>
              </w:rPr>
              <w:t>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C7294B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51B6F"/>
    <w:rsid w:val="002453C5"/>
    <w:rsid w:val="00715D2C"/>
    <w:rsid w:val="007F62C2"/>
    <w:rsid w:val="00C7294B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294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7294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7294B"/>
  </w:style>
  <w:style w:type="paragraph" w:customStyle="1" w:styleId="TableParagraph">
    <w:name w:val="Table Paragraph"/>
    <w:basedOn w:val="a"/>
    <w:uiPriority w:val="1"/>
    <w:qFormat/>
    <w:rsid w:val="00C7294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Сауле Мукашева</cp:lastModifiedBy>
  <cp:revision>3</cp:revision>
  <dcterms:created xsi:type="dcterms:W3CDTF">2023-09-07T16:53:00Z</dcterms:created>
  <dcterms:modified xsi:type="dcterms:W3CDTF">2023-10-10T19:05:00Z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